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F3" w:rsidRDefault="00684173" w:rsidP="00F9421C">
      <w:pPr>
        <w:spacing w:after="240" w:line="360" w:lineRule="auto"/>
        <w:ind w:right="-142"/>
        <w:rPr>
          <w:rFonts w:asciiTheme="minorHAnsi" w:hAnsiTheme="minorHAnsi" w:cstheme="minorHAnsi"/>
          <w:sz w:val="18"/>
          <w:szCs w:val="18"/>
        </w:rPr>
      </w:pPr>
      <w:r w:rsidRPr="00684173">
        <w:rPr>
          <w:rFonts w:asciiTheme="minorHAnsi" w:hAnsiTheme="minorHAnsi" w:cstheme="minorHAnsi"/>
          <w:sz w:val="18"/>
          <w:szCs w:val="18"/>
        </w:rPr>
        <w:t xml:space="preserve">Załącznik nr 2 do </w:t>
      </w:r>
      <w:proofErr w:type="spellStart"/>
      <w:r w:rsidR="0047057B" w:rsidRPr="0047057B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47057B" w:rsidRPr="0047057B">
        <w:rPr>
          <w:rFonts w:asciiTheme="minorHAnsi" w:hAnsiTheme="minorHAnsi" w:cstheme="minorHAnsi"/>
          <w:sz w:val="18"/>
          <w:szCs w:val="18"/>
        </w:rPr>
        <w:t xml:space="preserve">. Regulaminu Szkoły Doktorskiej UMB wprowadzonego Uchwałą nr </w:t>
      </w:r>
      <w:r w:rsidR="003552F1">
        <w:rPr>
          <w:rFonts w:asciiTheme="minorHAnsi" w:hAnsiTheme="minorHAnsi" w:cstheme="minorHAnsi"/>
          <w:sz w:val="18"/>
          <w:szCs w:val="18"/>
        </w:rPr>
        <w:t>57</w:t>
      </w:r>
      <w:r w:rsidR="0047057B" w:rsidRPr="0047057B">
        <w:rPr>
          <w:rFonts w:asciiTheme="minorHAnsi" w:hAnsiTheme="minorHAnsi" w:cstheme="minorHAnsi"/>
          <w:sz w:val="18"/>
          <w:szCs w:val="18"/>
        </w:rPr>
        <w:t>/2023 Senatu UMB z dnia 30.03.202</w:t>
      </w:r>
      <w:r w:rsidR="00724B72">
        <w:rPr>
          <w:rFonts w:asciiTheme="minorHAnsi" w:hAnsiTheme="minorHAnsi" w:cstheme="minorHAnsi"/>
          <w:sz w:val="18"/>
          <w:szCs w:val="18"/>
        </w:rPr>
        <w:t>3</w:t>
      </w:r>
      <w:bookmarkStart w:id="0" w:name="_GoBack"/>
      <w:bookmarkEnd w:id="0"/>
      <w:r w:rsidR="0047057B" w:rsidRPr="0047057B">
        <w:rPr>
          <w:rFonts w:asciiTheme="minorHAnsi" w:hAnsiTheme="minorHAnsi" w:cstheme="minorHAnsi"/>
          <w:sz w:val="18"/>
          <w:szCs w:val="18"/>
        </w:rPr>
        <w:t xml:space="preserve"> r.</w:t>
      </w:r>
    </w:p>
    <w:p w:rsidR="00684173" w:rsidRPr="00684173" w:rsidRDefault="00684173" w:rsidP="00B841F3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Białystok, dn. </w:t>
      </w:r>
      <w:r>
        <w:rPr>
          <w:rFonts w:asciiTheme="minorHAnsi" w:hAnsiTheme="minorHAnsi" w:cstheme="minorHAnsi"/>
        </w:rPr>
        <w:t>____________________________</w:t>
      </w:r>
    </w:p>
    <w:p w:rsidR="00684173" w:rsidRPr="00613C26" w:rsidRDefault="00684173" w:rsidP="00613C26">
      <w:pPr>
        <w:pStyle w:val="Tytu"/>
        <w:jc w:val="left"/>
        <w:rPr>
          <w:sz w:val="28"/>
          <w:szCs w:val="28"/>
        </w:rPr>
      </w:pPr>
      <w:r w:rsidRPr="00613C26">
        <w:rPr>
          <w:sz w:val="28"/>
          <w:szCs w:val="28"/>
        </w:rPr>
        <w:t>KARTA OCENY ŚRÓDOKRESOWEJ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Doktorant: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Promotor: </w:t>
      </w:r>
      <w:r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Promotorzy: 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Dziedzina i dyscyplina: </w:t>
      </w:r>
      <w:r>
        <w:rPr>
          <w:rFonts w:asciiTheme="minorHAnsi" w:hAnsiTheme="minorHAnsi" w:cstheme="minorHAnsi"/>
        </w:rPr>
        <w:t>_________________________________________________________</w:t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Temat pracy badawczej: </w:t>
      </w:r>
      <w:r>
        <w:rPr>
          <w:rFonts w:asciiTheme="minorHAnsi" w:hAnsiTheme="minorHAnsi" w:cstheme="minorHAnsi"/>
        </w:rPr>
        <w:t>_______________________________________________________</w:t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 xml:space="preserve">Założenia indywidualnego planu badawczego zrealizowane zgodnie z planowanym harmonogramem oraz  dokumentacja potwierdzająca ich wykonanie: 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Założenia niezrealizowane/w trakcie realizacji wraz z uzasadnieniem: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Działania wykraczające poza indywidualny plan badawczy oraz ich dokumentacja: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84173" w:rsidRPr="00684173" w:rsidRDefault="00684173" w:rsidP="00613C26">
      <w:pPr>
        <w:pStyle w:val="Akapitzlist"/>
        <w:numPr>
          <w:ilvl w:val="0"/>
          <w:numId w:val="6"/>
        </w:numPr>
        <w:spacing w:line="360" w:lineRule="auto"/>
        <w:ind w:left="426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__________________________________________________________________</w:t>
      </w:r>
    </w:p>
    <w:p w:rsidR="00613C26" w:rsidRPr="00613C26" w:rsidRDefault="00684173" w:rsidP="00613C26">
      <w:pPr>
        <w:tabs>
          <w:tab w:val="right" w:leader="underscore" w:pos="6804"/>
        </w:tabs>
        <w:spacing w:before="240" w:line="360" w:lineRule="auto"/>
        <w:rPr>
          <w:rFonts w:asciiTheme="minorHAnsi" w:hAnsiTheme="minorHAnsi" w:cstheme="minorHAnsi"/>
          <w:b/>
        </w:rPr>
      </w:pPr>
      <w:r w:rsidRPr="00613C26">
        <w:rPr>
          <w:rFonts w:asciiTheme="minorHAnsi" w:hAnsiTheme="minorHAnsi" w:cstheme="minorHAnsi"/>
          <w:b/>
        </w:rPr>
        <w:t>podpis Doktoranta</w:t>
      </w:r>
      <w:r w:rsidR="00613C26" w:rsidRPr="00613C26">
        <w:rPr>
          <w:rFonts w:asciiTheme="minorHAnsi" w:hAnsiTheme="minorHAnsi" w:cstheme="minorHAnsi"/>
          <w:b/>
        </w:rPr>
        <w:t xml:space="preserve">: </w:t>
      </w:r>
      <w:r w:rsidR="00613C26" w:rsidRPr="00613C26">
        <w:rPr>
          <w:rFonts w:asciiTheme="minorHAnsi" w:hAnsiTheme="minorHAnsi" w:cstheme="minorHAnsi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i/>
        </w:rPr>
      </w:pPr>
    </w:p>
    <w:p w:rsidR="00684173" w:rsidRPr="00684173" w:rsidRDefault="00613C26" w:rsidP="00613C26">
      <w:pPr>
        <w:tabs>
          <w:tab w:val="right" w:leader="underscore" w:pos="6804"/>
        </w:tabs>
        <w:spacing w:line="360" w:lineRule="auto"/>
        <w:rPr>
          <w:rFonts w:asciiTheme="minorHAnsi" w:hAnsiTheme="minorHAnsi" w:cstheme="minorHAnsi"/>
        </w:rPr>
      </w:pPr>
      <w:r w:rsidRPr="00613C26">
        <w:rPr>
          <w:rFonts w:asciiTheme="minorHAnsi" w:hAnsiTheme="minorHAnsi" w:cstheme="minorHAnsi"/>
          <w:b/>
        </w:rPr>
        <w:t>podpis Promotora/Promotorów: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</w:p>
    <w:p w:rsid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lastRenderedPageBreak/>
        <w:t>Decyzja Komisji ewaluacyjnej: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  <w:b/>
        </w:rPr>
      </w:pPr>
      <w:r w:rsidRPr="00684173">
        <w:rPr>
          <w:rFonts w:asciiTheme="minorHAnsi" w:hAnsiTheme="minorHAnsi" w:cstheme="minorHAnsi"/>
          <w:b/>
        </w:rPr>
        <w:t xml:space="preserve">Wynik oceny śródokresowej: </w:t>
      </w:r>
    </w:p>
    <w:p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>pozytywny:</w:t>
      </w:r>
      <w:r w:rsidRPr="00684173">
        <w:rPr>
          <w:rFonts w:asciiTheme="minorHAnsi" w:hAnsiTheme="minorHAnsi" w:cstheme="minorHAnsi"/>
          <w:b/>
          <w:sz w:val="24"/>
          <w:szCs w:val="24"/>
        </w:rPr>
        <w:br/>
      </w:r>
      <w:r w:rsidRPr="00684173">
        <w:rPr>
          <w:rFonts w:asciiTheme="minorHAnsi" w:hAnsiTheme="minorHAnsi" w:cstheme="minorHAnsi"/>
          <w:sz w:val="24"/>
          <w:szCs w:val="24"/>
        </w:rPr>
        <w:t>Indywidualny plan badawczy został zrealizowany w stopniu umożliwiającym kontynuowanie badań.</w:t>
      </w:r>
    </w:p>
    <w:p w:rsidR="00684173" w:rsidRPr="00684173" w:rsidRDefault="00684173" w:rsidP="00613C26">
      <w:pPr>
        <w:pStyle w:val="Akapitzlist"/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84173">
        <w:rPr>
          <w:rFonts w:asciiTheme="minorHAnsi" w:hAnsiTheme="minorHAnsi" w:cstheme="minorHAnsi"/>
          <w:b/>
          <w:sz w:val="24"/>
          <w:szCs w:val="24"/>
        </w:rPr>
        <w:t xml:space="preserve">negatywny: 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zasadnienie negatywnego wyniku: </w:t>
      </w:r>
      <w:r w:rsidRPr="00684173">
        <w:rPr>
          <w:rFonts w:asciiTheme="minorHAnsi" w:hAnsiTheme="minorHAnsi" w:cstheme="minorHAnsi"/>
        </w:rPr>
        <w:t>___________________________________________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Default="00684173" w:rsidP="00613C26">
      <w:pPr>
        <w:spacing w:line="360" w:lineRule="auto"/>
        <w:ind w:left="360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______</w:t>
      </w:r>
      <w:r w:rsidRPr="00684173">
        <w:rPr>
          <w:rFonts w:asciiTheme="minorHAnsi" w:hAnsiTheme="minorHAnsi" w:cstheme="minorHAnsi"/>
        </w:rPr>
        <w:t>__________________________________</w:t>
      </w:r>
    </w:p>
    <w:p w:rsidR="00684173" w:rsidRPr="00684173" w:rsidRDefault="00684173" w:rsidP="00613C26">
      <w:pPr>
        <w:spacing w:before="240"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Komisja: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(podpisy czytelne)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Przewodniczący: ____________________________</w:t>
      </w:r>
      <w:r>
        <w:rPr>
          <w:rFonts w:asciiTheme="minorHAnsi" w:hAnsiTheme="minorHAnsi" w:cstheme="minorHAnsi"/>
        </w:rPr>
        <w:t>_____________</w:t>
      </w:r>
    </w:p>
    <w:p w:rsidR="00684173" w:rsidRPr="00684173" w:rsidRDefault="00684173" w:rsidP="00613C2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Człon</w:t>
      </w:r>
      <w:r w:rsidRPr="00684173">
        <w:rPr>
          <w:rFonts w:asciiTheme="minorHAnsi" w:hAnsiTheme="minorHAnsi" w:cstheme="minorHAnsi"/>
        </w:rPr>
        <w:t>k</w:t>
      </w:r>
      <w:r>
        <w:rPr>
          <w:rFonts w:asciiTheme="minorHAnsi" w:hAnsiTheme="minorHAnsi" w:cstheme="minorHAnsi"/>
        </w:rPr>
        <w:t>owie</w:t>
      </w:r>
      <w:r w:rsidRPr="00684173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 w:rsidRPr="00684173">
        <w:rPr>
          <w:rFonts w:asciiTheme="minorHAnsi" w:hAnsiTheme="minorHAnsi" w:cstheme="minorHAnsi"/>
        </w:rPr>
        <w:t xml:space="preserve"> ___________________________________________</w:t>
      </w:r>
    </w:p>
    <w:p w:rsidR="00684173" w:rsidRPr="00684173" w:rsidRDefault="00684173" w:rsidP="00613C26">
      <w:pPr>
        <w:spacing w:line="360" w:lineRule="auto"/>
        <w:ind w:left="708" w:firstLine="708"/>
        <w:rPr>
          <w:rFonts w:asciiTheme="minorHAnsi" w:hAnsiTheme="minorHAnsi" w:cstheme="minorHAnsi"/>
        </w:rPr>
      </w:pPr>
      <w:r w:rsidRPr="00684173">
        <w:rPr>
          <w:rFonts w:asciiTheme="minorHAnsi" w:hAnsiTheme="minorHAnsi" w:cstheme="minorHAnsi"/>
        </w:rPr>
        <w:t>___________________________________________</w:t>
      </w:r>
    </w:p>
    <w:sectPr w:rsidR="00684173" w:rsidRPr="0068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01C7E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F0B3C"/>
    <w:multiLevelType w:val="hybridMultilevel"/>
    <w:tmpl w:val="A2AC0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D0072"/>
    <w:multiLevelType w:val="hybridMultilevel"/>
    <w:tmpl w:val="2F682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AF5"/>
    <w:multiLevelType w:val="hybridMultilevel"/>
    <w:tmpl w:val="AEB4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85158"/>
    <w:multiLevelType w:val="hybridMultilevel"/>
    <w:tmpl w:val="00947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46E99"/>
    <w:multiLevelType w:val="hybridMultilevel"/>
    <w:tmpl w:val="7F8A5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173"/>
    <w:rsid w:val="001E6733"/>
    <w:rsid w:val="00320E69"/>
    <w:rsid w:val="003552F1"/>
    <w:rsid w:val="0047057B"/>
    <w:rsid w:val="004C4F32"/>
    <w:rsid w:val="005D3DE6"/>
    <w:rsid w:val="00613C26"/>
    <w:rsid w:val="006250A4"/>
    <w:rsid w:val="00684173"/>
    <w:rsid w:val="00724B72"/>
    <w:rsid w:val="008911EC"/>
    <w:rsid w:val="008D709B"/>
    <w:rsid w:val="009849DE"/>
    <w:rsid w:val="00B841F3"/>
    <w:rsid w:val="00D832D7"/>
    <w:rsid w:val="00F07310"/>
    <w:rsid w:val="00F9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F024"/>
  <w15:chartTrackingRefBased/>
  <w15:docId w15:val="{7524F39D-5FE6-462D-A3F0-96D11DB7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1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84173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684173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1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2 Karta oceny śródokresowej - załącznik do Regulaminu Szkoły Doktorskiej UMB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2 Karta oceny śródokresowej - załącznik do Regulaminu Szkoły Doktorskiej UMB</dc:title>
  <dc:subject/>
  <dc:creator>Emilia Snarska</dc:creator>
  <cp:keywords/>
  <dc:description/>
  <cp:lastModifiedBy>Magdalena Tokarska</cp:lastModifiedBy>
  <cp:revision>5</cp:revision>
  <cp:lastPrinted>2023-03-29T11:25:00Z</cp:lastPrinted>
  <dcterms:created xsi:type="dcterms:W3CDTF">2023-03-29T11:25:00Z</dcterms:created>
  <dcterms:modified xsi:type="dcterms:W3CDTF">2023-08-18T08:54:00Z</dcterms:modified>
</cp:coreProperties>
</file>