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2050C" w14:textId="52F8A52A" w:rsidR="00D605D5" w:rsidRPr="00D605D5" w:rsidRDefault="00D605D5" w:rsidP="00D605D5">
      <w:pPr>
        <w:spacing w:line="360" w:lineRule="auto"/>
        <w:jc w:val="right"/>
        <w:rPr>
          <w:b/>
          <w:sz w:val="24"/>
          <w:szCs w:val="24"/>
        </w:rPr>
      </w:pPr>
      <w:r w:rsidRPr="00D605D5">
        <w:rPr>
          <w:sz w:val="24"/>
          <w:szCs w:val="24"/>
        </w:rPr>
        <w:t>Załącznik nr 1</w:t>
      </w:r>
      <w:bookmarkStart w:id="0" w:name="_GoBack"/>
      <w:bookmarkEnd w:id="0"/>
      <w:r w:rsidR="004939F5">
        <w:rPr>
          <w:sz w:val="24"/>
          <w:szCs w:val="24"/>
        </w:rPr>
        <w:t>6</w:t>
      </w:r>
    </w:p>
    <w:p w14:paraId="579F0FCF" w14:textId="77777777" w:rsidR="007E3705" w:rsidRPr="00D605D5" w:rsidRDefault="007E3705" w:rsidP="007E3705">
      <w:pPr>
        <w:spacing w:line="360" w:lineRule="auto"/>
        <w:jc w:val="center"/>
        <w:rPr>
          <w:b/>
          <w:sz w:val="24"/>
          <w:szCs w:val="24"/>
        </w:rPr>
      </w:pPr>
      <w:r w:rsidRPr="00D605D5">
        <w:rPr>
          <w:b/>
          <w:sz w:val="24"/>
          <w:szCs w:val="24"/>
        </w:rPr>
        <w:t xml:space="preserve">Efekty kształcenia </w:t>
      </w:r>
    </w:p>
    <w:p w14:paraId="0C2E5B08" w14:textId="77777777" w:rsidR="007E3705" w:rsidRPr="00D605D5" w:rsidRDefault="007E3705" w:rsidP="007E3705">
      <w:pPr>
        <w:tabs>
          <w:tab w:val="left" w:pos="5670"/>
        </w:tabs>
        <w:spacing w:after="120"/>
        <w:jc w:val="center"/>
        <w:outlineLvl w:val="0"/>
        <w:rPr>
          <w:b/>
          <w:sz w:val="22"/>
          <w:szCs w:val="22"/>
          <w:lang w:eastAsia="en-US"/>
        </w:rPr>
      </w:pPr>
      <w:r w:rsidRPr="00D605D5">
        <w:rPr>
          <w:b/>
          <w:sz w:val="22"/>
          <w:szCs w:val="22"/>
          <w:lang w:eastAsia="en-US"/>
        </w:rPr>
        <w:t>studiów doktoranckich</w:t>
      </w:r>
    </w:p>
    <w:p w14:paraId="69670BC9" w14:textId="77777777" w:rsidR="007E3705" w:rsidRPr="00D605D5" w:rsidRDefault="007E3705" w:rsidP="007E3705">
      <w:pPr>
        <w:spacing w:line="360" w:lineRule="auto"/>
        <w:jc w:val="center"/>
        <w:rPr>
          <w:b/>
          <w:sz w:val="24"/>
          <w:szCs w:val="24"/>
        </w:rPr>
      </w:pPr>
      <w:r w:rsidRPr="00D605D5">
        <w:rPr>
          <w:b/>
          <w:sz w:val="24"/>
          <w:szCs w:val="24"/>
        </w:rPr>
        <w:t>dla cyklu kształcenia rozpoczynającego się w roku akademickim 201</w:t>
      </w:r>
      <w:r w:rsidR="00C51EEE" w:rsidRPr="00D605D5">
        <w:rPr>
          <w:b/>
          <w:sz w:val="24"/>
          <w:szCs w:val="24"/>
        </w:rPr>
        <w:t>7</w:t>
      </w:r>
      <w:r w:rsidRPr="00D605D5">
        <w:rPr>
          <w:b/>
          <w:sz w:val="24"/>
          <w:szCs w:val="24"/>
        </w:rPr>
        <w:t xml:space="preserve"> -201</w:t>
      </w:r>
      <w:r w:rsidR="00C51EEE" w:rsidRPr="00D605D5">
        <w:rPr>
          <w:b/>
          <w:sz w:val="24"/>
          <w:szCs w:val="24"/>
        </w:rPr>
        <w:t>8</w:t>
      </w:r>
    </w:p>
    <w:p w14:paraId="313BFB9B" w14:textId="77777777" w:rsidR="007E3705" w:rsidRPr="00D605D5" w:rsidRDefault="007E3705" w:rsidP="007E3705">
      <w:pPr>
        <w:numPr>
          <w:ilvl w:val="0"/>
          <w:numId w:val="1"/>
        </w:numPr>
        <w:tabs>
          <w:tab w:val="right" w:leader="dot" w:pos="9072"/>
        </w:tabs>
        <w:spacing w:after="120" w:line="360" w:lineRule="auto"/>
        <w:contextualSpacing/>
        <w:jc w:val="both"/>
        <w:rPr>
          <w:sz w:val="22"/>
          <w:szCs w:val="22"/>
          <w:lang w:eastAsia="en-US"/>
        </w:rPr>
      </w:pPr>
      <w:r w:rsidRPr="00D605D5">
        <w:rPr>
          <w:sz w:val="22"/>
          <w:szCs w:val="22"/>
          <w:lang w:eastAsia="en-US"/>
        </w:rPr>
        <w:t xml:space="preserve">Jednostka prowadząca studia doktoranckie: </w:t>
      </w:r>
      <w:r w:rsidRPr="00D605D5">
        <w:rPr>
          <w:b/>
          <w:spacing w:val="40"/>
          <w:sz w:val="22"/>
          <w:szCs w:val="22"/>
          <w:lang w:eastAsia="en-US"/>
        </w:rPr>
        <w:t>Wydzi</w:t>
      </w:r>
      <w:r w:rsidRPr="00D605D5">
        <w:rPr>
          <w:b/>
          <w:sz w:val="22"/>
          <w:szCs w:val="22"/>
          <w:lang w:eastAsia="en-US"/>
        </w:rPr>
        <w:t>ał Nauk o Zdrowiu</w:t>
      </w:r>
    </w:p>
    <w:p w14:paraId="65303E20" w14:textId="77777777" w:rsidR="007E3705" w:rsidRPr="00D605D5" w:rsidRDefault="007E3705" w:rsidP="00C51EEE">
      <w:pPr>
        <w:pStyle w:val="Akapitzlist"/>
        <w:numPr>
          <w:ilvl w:val="0"/>
          <w:numId w:val="1"/>
        </w:num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D605D5">
        <w:rPr>
          <w:sz w:val="22"/>
          <w:szCs w:val="22"/>
        </w:rPr>
        <w:t xml:space="preserve">Umiejscowienie studiów w obszarze/obszarach kształcenia (z uwzględnieniem dziedziny/dziedzin nauki): </w:t>
      </w:r>
      <w:r w:rsidRPr="00D605D5">
        <w:rPr>
          <w:b/>
          <w:sz w:val="22"/>
          <w:szCs w:val="22"/>
        </w:rPr>
        <w:t xml:space="preserve">Obszar nauk medycznych i nauk o zdrowiu oraz nauk o kulturze fizycznej, </w:t>
      </w:r>
      <w:r w:rsidRPr="00D605D5">
        <w:rPr>
          <w:sz w:val="22"/>
          <w:szCs w:val="22"/>
        </w:rPr>
        <w:t xml:space="preserve">dziedzina </w:t>
      </w:r>
      <w:r w:rsidRPr="00D605D5">
        <w:rPr>
          <w:b/>
          <w:spacing w:val="40"/>
          <w:sz w:val="22"/>
          <w:szCs w:val="22"/>
        </w:rPr>
        <w:t>nauk o zdrowiu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4637"/>
        <w:gridCol w:w="3498"/>
      </w:tblGrid>
      <w:tr w:rsidR="00D605D5" w:rsidRPr="00D605D5" w14:paraId="38682CAF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4325" w14:textId="77777777" w:rsidR="00C51EEE" w:rsidRPr="00D605D5" w:rsidRDefault="00C51EEE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05D5">
              <w:rPr>
                <w:b/>
                <w:sz w:val="22"/>
                <w:szCs w:val="22"/>
                <w:lang w:eastAsia="en-US"/>
              </w:rPr>
              <w:t>Symbol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9D09" w14:textId="77777777" w:rsidR="00C51EEE" w:rsidRPr="00D605D5" w:rsidRDefault="00C51EEE">
            <w:pPr>
              <w:tabs>
                <w:tab w:val="left" w:pos="5670"/>
              </w:tabs>
              <w:spacing w:after="12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05D5">
              <w:rPr>
                <w:b/>
                <w:sz w:val="22"/>
                <w:szCs w:val="22"/>
                <w:lang w:eastAsia="en-US"/>
              </w:rPr>
              <w:t>ZAKŁADANE EFEKTY KSZTAŁCENIA</w:t>
            </w:r>
          </w:p>
          <w:p w14:paraId="47ED3DC2" w14:textId="77777777" w:rsidR="00C51EEE" w:rsidRPr="00D605D5" w:rsidRDefault="00C51EEE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05D5">
              <w:rPr>
                <w:b/>
                <w:sz w:val="22"/>
                <w:szCs w:val="22"/>
                <w:lang w:eastAsia="en-US"/>
              </w:rPr>
              <w:t>Po ukończeniu studiów doktoranckich absolwent: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0CFF" w14:textId="77777777" w:rsidR="00C51EEE" w:rsidRPr="00D605D5" w:rsidRDefault="00C51EEE">
            <w:pPr>
              <w:tabs>
                <w:tab w:val="left" w:pos="5670"/>
              </w:tabs>
              <w:spacing w:after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605D5">
              <w:rPr>
                <w:b/>
                <w:sz w:val="22"/>
                <w:szCs w:val="22"/>
                <w:lang w:eastAsia="en-US"/>
              </w:rPr>
              <w:t>Odniesienie do charakterystyk drugiego stopnia Polskiej Ramy Kwalifikacji (poziom 8)</w:t>
            </w:r>
          </w:p>
          <w:p w14:paraId="536A8474" w14:textId="77777777" w:rsidR="00C51EEE" w:rsidRPr="00D605D5" w:rsidRDefault="00C51EEE">
            <w:pPr>
              <w:tabs>
                <w:tab w:val="left" w:pos="5670"/>
              </w:tabs>
              <w:spacing w:after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605D5">
              <w:rPr>
                <w:b/>
                <w:sz w:val="22"/>
                <w:szCs w:val="22"/>
                <w:lang w:eastAsia="en-US"/>
              </w:rPr>
              <w:t>SYMBOL</w:t>
            </w:r>
          </w:p>
        </w:tc>
      </w:tr>
      <w:tr w:rsidR="00D605D5" w:rsidRPr="00D605D5" w14:paraId="4A3954C2" w14:textId="77777777" w:rsidTr="00C12729">
        <w:trPr>
          <w:trHeight w:val="196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078D" w14:textId="77777777" w:rsidR="00C51EEE" w:rsidRPr="00D605D5" w:rsidRDefault="00C51EEE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05D5">
              <w:rPr>
                <w:b/>
                <w:sz w:val="24"/>
                <w:szCs w:val="24"/>
                <w:lang w:eastAsia="en-US"/>
              </w:rPr>
              <w:t>WIEDZA</w:t>
            </w:r>
          </w:p>
        </w:tc>
      </w:tr>
      <w:tr w:rsidR="00D605D5" w:rsidRPr="00D605D5" w14:paraId="1ED1A11D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7A95" w14:textId="77777777" w:rsidR="00C51EEE" w:rsidRPr="00D605D5" w:rsidRDefault="00C51EE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 xml:space="preserve">M3_W-1 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7360" w14:textId="77777777" w:rsidR="00C51EEE" w:rsidRPr="00D605D5" w:rsidRDefault="00C51EEE" w:rsidP="00074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 xml:space="preserve">posiada rozszerzoną </w:t>
            </w:r>
            <w:r w:rsidR="00074198" w:rsidRPr="00D605D5">
              <w:rPr>
                <w:sz w:val="24"/>
                <w:szCs w:val="24"/>
                <w:lang w:eastAsia="en-US"/>
              </w:rPr>
              <w:t xml:space="preserve">w stopniu umożliwiającym rewizję istniejących paradygmatów </w:t>
            </w:r>
            <w:r w:rsidRPr="00D605D5">
              <w:rPr>
                <w:sz w:val="24"/>
                <w:szCs w:val="24"/>
                <w:lang w:eastAsia="en-US"/>
              </w:rPr>
              <w:t>wiedzę</w:t>
            </w:r>
            <w:r w:rsidR="00FF5701" w:rsidRPr="00D605D5">
              <w:rPr>
                <w:sz w:val="24"/>
                <w:szCs w:val="24"/>
                <w:lang w:eastAsia="en-US"/>
              </w:rPr>
              <w:t xml:space="preserve"> na temat światowego dorobku</w:t>
            </w:r>
            <w:r w:rsidR="00074198" w:rsidRPr="00D605D5">
              <w:rPr>
                <w:sz w:val="24"/>
                <w:szCs w:val="24"/>
                <w:lang w:eastAsia="en-US"/>
              </w:rPr>
              <w:t xml:space="preserve"> (</w:t>
            </w:r>
            <w:r w:rsidR="00FF5701" w:rsidRPr="00D605D5">
              <w:rPr>
                <w:sz w:val="24"/>
                <w:szCs w:val="24"/>
                <w:lang w:eastAsia="en-US"/>
              </w:rPr>
              <w:t>w tym podstaw teoretycznych oraz zagadnień ogólnych i wybranych zagadnień szczegółowych)</w:t>
            </w:r>
            <w:r w:rsidRPr="00D605D5">
              <w:rPr>
                <w:sz w:val="24"/>
                <w:szCs w:val="24"/>
                <w:lang w:eastAsia="en-US"/>
              </w:rPr>
              <w:t xml:space="preserve"> w zakresie biologicznych, społecznych i prawnych podstaw nauk medycznych i dyscyplin naukowych, właściwych dla studiów doktoranckich, obejmujących między innymi takie dziedziny jak nauka o opiece zdrowotnej i usługach zdrowotnych (w tym administracja szpitali,    finansowanie ochrony zdrowia), polityka zdrowotna i usługi zdrowotne, pielęgniarstwo, fizjoterapia, rehabilitacja, żywienie, dietetyka, zdrowie publiczne, zdrowie środowiskowe, biostatystyka, parazytologia, choroby zakaźne, epidemiologia, choroby zawodowe, nauka o sporcie i sprawności fizycznej, nauki społeczno-biomedyczne (w tym planowanie rodziny, zdrowie seksualne, psychoonkologia, polityczne i społeczne skutki badań biomedycznych), etyka medyczna, uzależnienia</w:t>
            </w:r>
            <w:r w:rsidR="00D34941" w:rsidRPr="00D605D5">
              <w:rPr>
                <w:sz w:val="24"/>
                <w:szCs w:val="24"/>
                <w:lang w:eastAsia="en-US"/>
              </w:rPr>
              <w:t>; zna główne trendy rozwojowe dyscyplin naukowych istotnych dla programu kształcenia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347D" w14:textId="77777777" w:rsidR="00C51EEE" w:rsidRPr="00D605D5" w:rsidRDefault="00C51EEE" w:rsidP="00FF57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</w:t>
            </w:r>
            <w:r w:rsidR="004D1271" w:rsidRPr="00D605D5">
              <w:rPr>
                <w:sz w:val="24"/>
                <w:szCs w:val="24"/>
                <w:lang w:eastAsia="en-US"/>
              </w:rPr>
              <w:t>8S_WG</w:t>
            </w:r>
          </w:p>
        </w:tc>
      </w:tr>
      <w:tr w:rsidR="00D605D5" w:rsidRPr="00D605D5" w14:paraId="22B2AC33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9931" w14:textId="77777777" w:rsidR="00FF5701" w:rsidRPr="00D605D5" w:rsidRDefault="00FF5701" w:rsidP="00FF570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M3_W-2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EDD5" w14:textId="77777777" w:rsidR="00FF5701" w:rsidRPr="00D605D5" w:rsidRDefault="00FF5701" w:rsidP="00FF570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 xml:space="preserve">posiada szczegółową znajomość funkcji </w:t>
            </w:r>
            <w:r w:rsidRPr="00D605D5">
              <w:rPr>
                <w:sz w:val="24"/>
                <w:szCs w:val="24"/>
                <w:lang w:eastAsia="en-US"/>
              </w:rPr>
              <w:lastRenderedPageBreak/>
              <w:t>organizmu człowieka w zakresie dziedzin nauki i dyscyplin naukowych, właściwych dla studiów doktoranckich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AFC3" w14:textId="77777777" w:rsidR="00FF5701" w:rsidRPr="00D605D5" w:rsidRDefault="00FF5701" w:rsidP="00FF57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lastRenderedPageBreak/>
              <w:t>P</w:t>
            </w:r>
            <w:r w:rsidR="004D1271" w:rsidRPr="00D605D5">
              <w:rPr>
                <w:sz w:val="24"/>
                <w:szCs w:val="24"/>
                <w:lang w:eastAsia="en-US"/>
              </w:rPr>
              <w:t>8S_WG</w:t>
            </w:r>
          </w:p>
        </w:tc>
      </w:tr>
      <w:tr w:rsidR="00D605D5" w:rsidRPr="00D605D5" w14:paraId="723FC4ED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EAA2" w14:textId="77777777" w:rsidR="00FF5701" w:rsidRPr="00D605D5" w:rsidRDefault="00FF5701" w:rsidP="00FF570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lastRenderedPageBreak/>
              <w:t>M3_W-3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14FA" w14:textId="77777777" w:rsidR="00FF5701" w:rsidRPr="00D605D5" w:rsidRDefault="00FF5701" w:rsidP="00FF570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zna objawy i przyczyny zaburzeń i zmian chorobowych oraz metody ich oceny w zakresie niezbędnym dla dziedzin nauki i dyscyplin naukowych, właściwych dla studiów doktoranckich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A9A3" w14:textId="77777777" w:rsidR="00FF5701" w:rsidRPr="00D605D5" w:rsidRDefault="00FF5701" w:rsidP="00FF57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</w:t>
            </w:r>
            <w:r w:rsidR="004D1271" w:rsidRPr="00D605D5">
              <w:rPr>
                <w:sz w:val="24"/>
                <w:szCs w:val="24"/>
                <w:lang w:eastAsia="en-US"/>
              </w:rPr>
              <w:t>8S_WG</w:t>
            </w:r>
          </w:p>
        </w:tc>
      </w:tr>
      <w:tr w:rsidR="00D605D5" w:rsidRPr="00D605D5" w14:paraId="526D8A6A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BBD3" w14:textId="77777777" w:rsidR="00FF5701" w:rsidRPr="00D605D5" w:rsidRDefault="00FF5701" w:rsidP="00FF570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M3_W-4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4DB8" w14:textId="77777777" w:rsidR="00FF5701" w:rsidRPr="00D605D5" w:rsidRDefault="00FF5701" w:rsidP="00FF570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zna zasady praktyki opartej o dowody</w:t>
            </w:r>
            <w:r w:rsidR="004D1271" w:rsidRPr="00D605D5">
              <w:rPr>
                <w:sz w:val="24"/>
                <w:szCs w:val="24"/>
                <w:lang w:eastAsia="en-US"/>
              </w:rPr>
              <w:t xml:space="preserve"> i fundamentalne dylematy współczesnej cywilizacji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4AF0" w14:textId="77777777" w:rsidR="00FF5701" w:rsidRPr="00D605D5" w:rsidRDefault="00FF5701" w:rsidP="00FF57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P8S_WK</w:t>
            </w:r>
          </w:p>
        </w:tc>
      </w:tr>
      <w:tr w:rsidR="00D605D5" w:rsidRPr="00D605D5" w14:paraId="12C34E6C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EB4F" w14:textId="77777777" w:rsidR="00FF5701" w:rsidRPr="00D605D5" w:rsidRDefault="00FF5701" w:rsidP="00FF570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M3_W-5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17A1" w14:textId="77777777" w:rsidR="00FF5701" w:rsidRPr="00D605D5" w:rsidRDefault="00FF5701" w:rsidP="00FF570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rozumie zasady funkcjonowania sprzętu i wysokospecjalistycznej aparatury badawczej stosowanej w laboratoriach diagnostycznych i laboratoriach naukowych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64D7" w14:textId="77777777" w:rsidR="00FF5701" w:rsidRPr="00D605D5" w:rsidRDefault="00FF5701" w:rsidP="00FF57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</w:t>
            </w:r>
            <w:r w:rsidR="004D1271" w:rsidRPr="00D605D5">
              <w:rPr>
                <w:sz w:val="24"/>
                <w:szCs w:val="24"/>
                <w:lang w:eastAsia="en-US"/>
              </w:rPr>
              <w:t>8S_WG</w:t>
            </w:r>
          </w:p>
        </w:tc>
      </w:tr>
      <w:tr w:rsidR="00D605D5" w:rsidRPr="00D605D5" w14:paraId="55D6BD67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2F31" w14:textId="77777777" w:rsidR="00FF5701" w:rsidRPr="00D605D5" w:rsidRDefault="00FF5701" w:rsidP="00FF570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M3_W-6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6036" w14:textId="77777777" w:rsidR="00FF5701" w:rsidRPr="00D605D5" w:rsidRDefault="004D1271" w:rsidP="004D127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rFonts w:eastAsia="Calibri"/>
                <w:noProof/>
                <w:sz w:val="24"/>
                <w:szCs w:val="24"/>
                <w:lang w:eastAsia="en-US"/>
              </w:rPr>
              <w:t>ma wiedzę na temat ekonomicznych, prawnych i innych uwarunkowań działalności badawczej oraz w ramach wy</w:t>
            </w:r>
            <w:r w:rsidR="00FF5701" w:rsidRPr="00D605D5">
              <w:rPr>
                <w:sz w:val="24"/>
                <w:szCs w:val="24"/>
                <w:lang w:eastAsia="en-US"/>
              </w:rPr>
              <w:t>branego obszaru działalności zawodowej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E9A9" w14:textId="77777777" w:rsidR="00FF5701" w:rsidRPr="00D605D5" w:rsidRDefault="00FF5701" w:rsidP="00FF57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 xml:space="preserve"> P8S_WK</w:t>
            </w:r>
          </w:p>
        </w:tc>
      </w:tr>
      <w:tr w:rsidR="00D605D5" w:rsidRPr="00D605D5" w14:paraId="76223519" w14:textId="77777777" w:rsidTr="00C51EEE">
        <w:trPr>
          <w:trHeight w:val="912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FD6C" w14:textId="77777777" w:rsidR="00FF5701" w:rsidRPr="00D605D5" w:rsidRDefault="00FF5701" w:rsidP="00FF570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M3_W-7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EC62" w14:textId="77777777" w:rsidR="00FF5701" w:rsidRPr="00D605D5" w:rsidRDefault="00FF5701" w:rsidP="00FF570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zna i rozumie podstawowe pojęcia i zasady z zakresu ochrony własności intelektualnej i prawa autorskiego, zarządzania zasobami własności intelektualnej oraz sposoby komercjalizacji wiedzy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1E67" w14:textId="77777777" w:rsidR="00FF5701" w:rsidRPr="00D605D5" w:rsidRDefault="00FF5701" w:rsidP="00FF57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P8S_WK</w:t>
            </w:r>
          </w:p>
        </w:tc>
      </w:tr>
      <w:tr w:rsidR="00D605D5" w:rsidRPr="00D605D5" w14:paraId="11821084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FE90" w14:textId="77777777" w:rsidR="00FF5701" w:rsidRPr="00D605D5" w:rsidRDefault="00FF5701" w:rsidP="00FF570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M3_W-8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A52A" w14:textId="77777777" w:rsidR="00FF5701" w:rsidRPr="00D605D5" w:rsidRDefault="00FF5701" w:rsidP="00FF570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05D5">
              <w:rPr>
                <w:rFonts w:eastAsia="Calibri"/>
                <w:noProof/>
                <w:sz w:val="24"/>
                <w:szCs w:val="24"/>
                <w:lang w:eastAsia="en-US"/>
              </w:rPr>
              <w:t>prezentuje rozszerzoną wiedzę z zakresu rozpoznawania podstawowych zagrożeń zdrowia ludności związanych z jakością środowiska, stylem życia, sposobem żywienia, wykonywaną pracą oraz innymi czynnikami ryzyka zdrowotnego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27B4" w14:textId="77777777" w:rsidR="00FF5701" w:rsidRPr="00D605D5" w:rsidRDefault="00FF5701" w:rsidP="004D12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P8S_WG</w:t>
            </w:r>
          </w:p>
        </w:tc>
      </w:tr>
      <w:tr w:rsidR="00D605D5" w:rsidRPr="00D605D5" w14:paraId="76EBDFE6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4F8D" w14:textId="77777777" w:rsidR="00FF5701" w:rsidRPr="00D605D5" w:rsidRDefault="00FF5701" w:rsidP="00FF570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M3_W-9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A584" w14:textId="77777777" w:rsidR="00FF5701" w:rsidRPr="00D605D5" w:rsidRDefault="00FF5701" w:rsidP="00FF570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05D5">
              <w:rPr>
                <w:rFonts w:eastAsia="Calibri"/>
                <w:sz w:val="24"/>
                <w:szCs w:val="24"/>
                <w:lang w:eastAsia="en-US"/>
              </w:rPr>
              <w:t>dysponuje wiedzą na temat metod przeprowadzania wstępnej oceny zagrożeń zdrowia populacji,  rozpowszechnienia chorób oraz organizacji nadzoru nad tymi zjawiskami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BC3B" w14:textId="77777777" w:rsidR="00FF5701" w:rsidRPr="00D605D5" w:rsidRDefault="00FF5701" w:rsidP="004D12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P8S_WG</w:t>
            </w:r>
          </w:p>
        </w:tc>
      </w:tr>
      <w:tr w:rsidR="00D605D5" w:rsidRPr="00D605D5" w14:paraId="3BE849FB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6ACC" w14:textId="77777777" w:rsidR="00FF5701" w:rsidRPr="00D605D5" w:rsidRDefault="00FF5701" w:rsidP="00FF570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M3_W-10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F1D8" w14:textId="77777777" w:rsidR="00FF5701" w:rsidRPr="00D605D5" w:rsidRDefault="00FF5701" w:rsidP="00FF570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05D5">
              <w:rPr>
                <w:rFonts w:eastAsia="Calibri"/>
                <w:sz w:val="24"/>
                <w:szCs w:val="24"/>
                <w:lang w:eastAsia="en-US"/>
              </w:rPr>
              <w:t xml:space="preserve">zna zagadnienia dotyczące teoretycznych podstaw i metod badań przekonań zdrowotnych oraz procesu zmiany i kształtowania </w:t>
            </w:r>
            <w:proofErr w:type="spellStart"/>
            <w:r w:rsidRPr="00D605D5">
              <w:rPr>
                <w:rFonts w:eastAsia="Calibri"/>
                <w:sz w:val="24"/>
                <w:szCs w:val="24"/>
                <w:lang w:eastAsia="en-US"/>
              </w:rPr>
              <w:t>zachowań</w:t>
            </w:r>
            <w:proofErr w:type="spellEnd"/>
            <w:r w:rsidRPr="00D605D5">
              <w:rPr>
                <w:rFonts w:eastAsia="Calibri"/>
                <w:sz w:val="24"/>
                <w:szCs w:val="24"/>
                <w:lang w:eastAsia="en-US"/>
              </w:rPr>
              <w:t xml:space="preserve"> zdrowotnych`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CE3A" w14:textId="77777777" w:rsidR="00FF5701" w:rsidRPr="00D605D5" w:rsidRDefault="00FF5701" w:rsidP="00FF57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</w:t>
            </w:r>
            <w:r w:rsidR="004D1271" w:rsidRPr="00D605D5">
              <w:rPr>
                <w:sz w:val="24"/>
                <w:szCs w:val="24"/>
                <w:lang w:eastAsia="en-US"/>
              </w:rPr>
              <w:t>8S_WG</w:t>
            </w:r>
          </w:p>
        </w:tc>
      </w:tr>
      <w:tr w:rsidR="00D605D5" w:rsidRPr="00D605D5" w14:paraId="43D8B984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03E4" w14:textId="77777777" w:rsidR="00FF5701" w:rsidRPr="00D605D5" w:rsidRDefault="00FF5701" w:rsidP="00FF570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M3_W-11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2D46" w14:textId="77777777" w:rsidR="00FF5701" w:rsidRPr="00D605D5" w:rsidRDefault="00FF5701" w:rsidP="00FF570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05D5">
              <w:rPr>
                <w:rFonts w:eastAsia="Calibri"/>
                <w:noProof/>
                <w:sz w:val="24"/>
                <w:szCs w:val="24"/>
                <w:lang w:eastAsia="en-US"/>
              </w:rPr>
              <w:t>ma pogłębioną wiedzę na temat tworzenia, realizacji i oceny wpływu programów badawczych, społecznych i profilaktycznych na zdrowie jednostki i populacji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C266" w14:textId="77777777" w:rsidR="00FF5701" w:rsidRPr="00D605D5" w:rsidRDefault="00FF5701" w:rsidP="00FF57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</w:t>
            </w:r>
            <w:r w:rsidR="004D1271" w:rsidRPr="00D605D5">
              <w:rPr>
                <w:sz w:val="24"/>
                <w:szCs w:val="24"/>
                <w:lang w:eastAsia="en-US"/>
              </w:rPr>
              <w:t>8S_WG</w:t>
            </w:r>
          </w:p>
        </w:tc>
      </w:tr>
      <w:tr w:rsidR="00D605D5" w:rsidRPr="00D605D5" w14:paraId="19BA37D1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DD89" w14:textId="77777777" w:rsidR="00FF5701" w:rsidRPr="00D605D5" w:rsidRDefault="00FF5701" w:rsidP="00FF570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lastRenderedPageBreak/>
              <w:t>M3_W-12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AFC8" w14:textId="77777777" w:rsidR="00FF5701" w:rsidRPr="00D605D5" w:rsidRDefault="00FF5701" w:rsidP="004D1271">
            <w:pPr>
              <w:spacing w:line="276" w:lineRule="auto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D605D5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ma wiedzę </w:t>
            </w:r>
            <w:r w:rsidR="00D34941" w:rsidRPr="00D605D5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na temat </w:t>
            </w:r>
            <w:r w:rsidRPr="00D605D5">
              <w:rPr>
                <w:rFonts w:eastAsia="Calibri"/>
                <w:noProof/>
                <w:sz w:val="24"/>
                <w:szCs w:val="24"/>
                <w:lang w:eastAsia="en-US"/>
              </w:rPr>
              <w:t>możliwości pozyskiwania funduszy na badania naukowe oraz zna zasady zarządzania  projektami badawczymi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4B6B" w14:textId="77777777" w:rsidR="00FF5701" w:rsidRPr="00D605D5" w:rsidRDefault="00FF5701" w:rsidP="00FF57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P8S_WK</w:t>
            </w:r>
          </w:p>
        </w:tc>
      </w:tr>
      <w:tr w:rsidR="00D605D5" w:rsidRPr="00D605D5" w14:paraId="49F23C23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0EA4" w14:textId="77777777" w:rsidR="00FF5701" w:rsidRPr="00D605D5" w:rsidRDefault="00FF5701" w:rsidP="00FF570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M3_W-13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6885" w14:textId="77777777" w:rsidR="00FF5701" w:rsidRPr="00D605D5" w:rsidRDefault="00FF5701" w:rsidP="00FF5701">
            <w:pPr>
              <w:spacing w:line="276" w:lineRule="auto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D605D5">
              <w:rPr>
                <w:rFonts w:eastAsia="Calibri"/>
                <w:noProof/>
                <w:sz w:val="24"/>
                <w:szCs w:val="24"/>
                <w:lang w:eastAsia="en-US"/>
              </w:rPr>
              <w:t>posiada wiedzę na temat metodyki i techniki prow</w:t>
            </w:r>
            <w:r w:rsidR="007D09B8" w:rsidRPr="00D605D5">
              <w:rPr>
                <w:rFonts w:eastAsia="Calibri"/>
                <w:noProof/>
                <w:sz w:val="24"/>
                <w:szCs w:val="24"/>
                <w:lang w:eastAsia="en-US"/>
              </w:rPr>
              <w:t>adzenia zajęć dydaktycznych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7FF8" w14:textId="77777777" w:rsidR="00FF5701" w:rsidRPr="00D605D5" w:rsidRDefault="00FF5701" w:rsidP="00FF57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</w:t>
            </w:r>
            <w:r w:rsidR="004D1271" w:rsidRPr="00D605D5">
              <w:rPr>
                <w:sz w:val="24"/>
                <w:szCs w:val="24"/>
                <w:lang w:eastAsia="en-US"/>
              </w:rPr>
              <w:t>8S_WG</w:t>
            </w:r>
          </w:p>
        </w:tc>
      </w:tr>
      <w:tr w:rsidR="00D605D5" w:rsidRPr="00D605D5" w14:paraId="4ADBA095" w14:textId="77777777" w:rsidTr="00DA11D2">
        <w:trPr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EBE5" w14:textId="77777777" w:rsidR="00FF5701" w:rsidRPr="00D605D5" w:rsidRDefault="00FF5701" w:rsidP="00FF570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05D5">
              <w:rPr>
                <w:b/>
                <w:sz w:val="24"/>
                <w:szCs w:val="24"/>
                <w:lang w:eastAsia="en-US"/>
              </w:rPr>
              <w:t>UMIEJĘTNOŚCI</w:t>
            </w:r>
          </w:p>
        </w:tc>
      </w:tr>
      <w:tr w:rsidR="00D605D5" w:rsidRPr="00D605D5" w14:paraId="6236715F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5FA6" w14:textId="77777777" w:rsidR="00FF5701" w:rsidRPr="00D605D5" w:rsidRDefault="00FF5701" w:rsidP="00FF570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M3_U-1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563E" w14:textId="77777777" w:rsidR="00FF5701" w:rsidRPr="00D605D5" w:rsidRDefault="00FF5701" w:rsidP="008F3B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posiada pogłębion</w:t>
            </w:r>
            <w:r w:rsidR="008F3B98" w:rsidRPr="00D605D5">
              <w:rPr>
                <w:sz w:val="24"/>
                <w:szCs w:val="24"/>
                <w:lang w:eastAsia="en-US"/>
              </w:rPr>
              <w:t>ą</w:t>
            </w:r>
            <w:r w:rsidRPr="00D605D5">
              <w:rPr>
                <w:sz w:val="24"/>
                <w:szCs w:val="24"/>
                <w:lang w:eastAsia="en-US"/>
              </w:rPr>
              <w:t xml:space="preserve"> umiejętność stosowania techni</w:t>
            </w:r>
            <w:r w:rsidR="008F3B98" w:rsidRPr="00D605D5">
              <w:rPr>
                <w:sz w:val="24"/>
                <w:szCs w:val="24"/>
                <w:lang w:eastAsia="en-US"/>
              </w:rPr>
              <w:t>k efektywnego komunikowania się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7ACA" w14:textId="77777777" w:rsidR="00FF5701" w:rsidRPr="00D605D5" w:rsidRDefault="00D34941" w:rsidP="00D3494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P8S_UK</w:t>
            </w:r>
          </w:p>
        </w:tc>
      </w:tr>
      <w:tr w:rsidR="00D605D5" w:rsidRPr="00D605D5" w14:paraId="5F365BF8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291E" w14:textId="77777777" w:rsidR="00FF5701" w:rsidRPr="00D605D5" w:rsidRDefault="00FF5701" w:rsidP="00FF570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M3_U-2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5B69" w14:textId="77777777" w:rsidR="00AE3725" w:rsidRPr="00D605D5" w:rsidRDefault="00AE3725" w:rsidP="00FF570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rFonts w:eastAsia="Calibri"/>
                <w:sz w:val="24"/>
                <w:szCs w:val="24"/>
                <w:lang w:eastAsia="en-US"/>
              </w:rPr>
              <w:t>potrafi wykorzystywać wiedzę z różnych dziedzin nauki do twórczego identyfikowania, formułowania i innowacyjnego rozwiazywania złożonych problemów lub wykonywania zadań o charakterze badawczym, a w szczególności: definiować cel i przedmiot badań, formułować hipotezę badawczą; rozwijać metody, techniki i narzędzia badawcze oraz twórczo je stosować; wnioskować na podstawie wyników badań;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9A1E" w14:textId="77777777" w:rsidR="00FF5701" w:rsidRPr="00D605D5" w:rsidRDefault="004D1271" w:rsidP="008F3B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P8S_UW</w:t>
            </w:r>
          </w:p>
        </w:tc>
      </w:tr>
      <w:tr w:rsidR="00D605D5" w:rsidRPr="00D605D5" w14:paraId="165ADCDF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2896" w14:textId="77777777" w:rsidR="00FF5701" w:rsidRPr="00D605D5" w:rsidRDefault="00FF5701" w:rsidP="00FF570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M3_U-3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E71F" w14:textId="5ECABFC6" w:rsidR="00FF5701" w:rsidRPr="00D605D5" w:rsidRDefault="00FF5701" w:rsidP="00003DC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 xml:space="preserve">potrafi </w:t>
            </w:r>
            <w:r w:rsidR="008F3B98" w:rsidRPr="00D605D5">
              <w:rPr>
                <w:sz w:val="24"/>
                <w:szCs w:val="24"/>
                <w:lang w:eastAsia="en-US"/>
              </w:rPr>
              <w:t xml:space="preserve">upowszechniać wyniki badań, także w formach popularnych, </w:t>
            </w:r>
            <w:r w:rsidRPr="00D605D5">
              <w:rPr>
                <w:sz w:val="24"/>
                <w:szCs w:val="24"/>
                <w:lang w:eastAsia="en-US"/>
              </w:rPr>
              <w:t>prezentować i wyjaśniać problemy z zakresu nauk o zdrowiu w sposób dostosowany do poziomu odbiorcy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67EE" w14:textId="77777777" w:rsidR="00FF5701" w:rsidRPr="00D605D5" w:rsidRDefault="00D34941" w:rsidP="008F3B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P8S_UK</w:t>
            </w:r>
          </w:p>
        </w:tc>
      </w:tr>
      <w:tr w:rsidR="00D605D5" w:rsidRPr="00D605D5" w14:paraId="606AB2C9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0E76" w14:textId="77777777" w:rsidR="00FF5701" w:rsidRPr="00D605D5" w:rsidRDefault="00FF5701" w:rsidP="00FF570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M3_U-4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883B" w14:textId="77777777" w:rsidR="00FF5701" w:rsidRPr="00D605D5" w:rsidRDefault="00FF5701" w:rsidP="00FF570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potrafi zidentyfikować uwarunkowania kulturowe, religijne i etniczne problemów pacjentów/populacji badanej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FE38" w14:textId="77777777" w:rsidR="00FF5701" w:rsidRPr="00D605D5" w:rsidRDefault="004D1271" w:rsidP="008F3B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P8S_UW</w:t>
            </w:r>
          </w:p>
        </w:tc>
      </w:tr>
      <w:tr w:rsidR="00D605D5" w:rsidRPr="00D605D5" w14:paraId="55F0B9C9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C061" w14:textId="77777777" w:rsidR="00FF5701" w:rsidRPr="00D605D5" w:rsidRDefault="00FF5701" w:rsidP="00FF570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M3_U-5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30A4" w14:textId="77777777" w:rsidR="00FF5701" w:rsidRPr="00D605D5" w:rsidRDefault="00FF5701" w:rsidP="00FF570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 xml:space="preserve">potrafi sformułować plan działania odpowiadający potrzebom pacjenta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D089" w14:textId="77777777" w:rsidR="00FF5701" w:rsidRPr="00D605D5" w:rsidRDefault="004D1271" w:rsidP="008F3B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P8S_UW</w:t>
            </w:r>
          </w:p>
        </w:tc>
      </w:tr>
      <w:tr w:rsidR="00D605D5" w:rsidRPr="00D605D5" w14:paraId="12AC9129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3FB2" w14:textId="77777777" w:rsidR="00FF5701" w:rsidRPr="00D605D5" w:rsidRDefault="00FF5701" w:rsidP="00FF570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M3_U-6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43D1" w14:textId="77777777" w:rsidR="00FF5701" w:rsidRPr="00D605D5" w:rsidRDefault="00FF5701" w:rsidP="00FF570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potrafi posługiwać się wyspecjalizowanymi narzędziami i technikami informatycznymi w celu pozyskiwania danych, oraz analizować je i krytycznie oceniać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6C97" w14:textId="77777777" w:rsidR="00FF5701" w:rsidRPr="00D605D5" w:rsidRDefault="00AE3725" w:rsidP="008F3B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P8S_UW</w:t>
            </w:r>
          </w:p>
        </w:tc>
      </w:tr>
      <w:tr w:rsidR="00D605D5" w:rsidRPr="00D605D5" w14:paraId="4351A3C4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7D22" w14:textId="77777777" w:rsidR="00FF5701" w:rsidRPr="00D605D5" w:rsidRDefault="00FF5701" w:rsidP="00FF570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M3_U-7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D68" w14:textId="096BE110" w:rsidR="00FF5701" w:rsidRPr="00D605D5" w:rsidRDefault="00FF5701" w:rsidP="00003DC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 xml:space="preserve">potrafi </w:t>
            </w:r>
            <w:r w:rsidR="009A3695" w:rsidRPr="00D605D5">
              <w:rPr>
                <w:sz w:val="24"/>
                <w:szCs w:val="24"/>
                <w:lang w:eastAsia="en-US"/>
              </w:rPr>
              <w:t xml:space="preserve">planować oraz </w:t>
            </w:r>
            <w:r w:rsidRPr="00D605D5">
              <w:rPr>
                <w:sz w:val="24"/>
                <w:szCs w:val="24"/>
                <w:lang w:eastAsia="en-US"/>
              </w:rPr>
              <w:t xml:space="preserve">współdziałać w planowaniu i realizacji </w:t>
            </w:r>
            <w:r w:rsidR="009A3695" w:rsidRPr="00D605D5">
              <w:rPr>
                <w:sz w:val="24"/>
                <w:szCs w:val="24"/>
                <w:lang w:eastAsia="en-US"/>
              </w:rPr>
              <w:t xml:space="preserve"> indywidualnych i zespołowych przedsięwzięć</w:t>
            </w:r>
            <w:r w:rsidRPr="00D605D5">
              <w:rPr>
                <w:sz w:val="24"/>
                <w:szCs w:val="24"/>
                <w:lang w:eastAsia="en-US"/>
              </w:rPr>
              <w:t xml:space="preserve"> badawczych w zakresie nauk o zdrowiu</w:t>
            </w:r>
            <w:r w:rsidR="009A3695" w:rsidRPr="00D605D5">
              <w:rPr>
                <w:sz w:val="24"/>
                <w:szCs w:val="24"/>
                <w:lang w:eastAsia="en-US"/>
              </w:rPr>
              <w:t>, także w środowisku międzynarodowym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77F" w14:textId="77777777" w:rsidR="00FF5701" w:rsidRPr="00D605D5" w:rsidRDefault="00D34941" w:rsidP="00AE37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P8S_U</w:t>
            </w:r>
            <w:r w:rsidR="00AE3725" w:rsidRPr="00D605D5">
              <w:rPr>
                <w:sz w:val="24"/>
                <w:szCs w:val="24"/>
                <w:lang w:eastAsia="en-US"/>
              </w:rPr>
              <w:t>O</w:t>
            </w:r>
          </w:p>
        </w:tc>
      </w:tr>
      <w:tr w:rsidR="00D605D5" w:rsidRPr="00D605D5" w14:paraId="4E468800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6B9F" w14:textId="77777777" w:rsidR="00FF5701" w:rsidRPr="00D605D5" w:rsidRDefault="00FF5701" w:rsidP="00FF570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M3_U-8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8F4B" w14:textId="77777777" w:rsidR="00FF5701" w:rsidRPr="00D605D5" w:rsidRDefault="00FF5701" w:rsidP="00FF570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posiada umiejętność przygotowania pisemnego opracowania w zakresie nauk medycznych i nauk o zdrowiu</w:t>
            </w:r>
            <w:r w:rsidR="003C70EF" w:rsidRPr="00D605D5">
              <w:rPr>
                <w:sz w:val="24"/>
                <w:szCs w:val="24"/>
                <w:lang w:eastAsia="en-US"/>
              </w:rPr>
              <w:t xml:space="preserve"> w celu upowszechniania wyników badań, także w </w:t>
            </w:r>
            <w:r w:rsidR="003C70EF" w:rsidRPr="00D605D5">
              <w:rPr>
                <w:sz w:val="24"/>
                <w:szCs w:val="24"/>
                <w:lang w:eastAsia="en-US"/>
              </w:rPr>
              <w:lastRenderedPageBreak/>
              <w:t>formach popularnych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3CF7" w14:textId="77777777" w:rsidR="00FF5701" w:rsidRPr="00D605D5" w:rsidRDefault="00D34941" w:rsidP="008F3B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lastRenderedPageBreak/>
              <w:t>P8S_UK</w:t>
            </w:r>
          </w:p>
        </w:tc>
      </w:tr>
      <w:tr w:rsidR="00D605D5" w:rsidRPr="00D605D5" w14:paraId="0805AE97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51A7" w14:textId="77777777" w:rsidR="00FF5701" w:rsidRPr="00D605D5" w:rsidRDefault="00FF5701" w:rsidP="00FF570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lastRenderedPageBreak/>
              <w:t>M3_U-9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2B7D" w14:textId="77777777" w:rsidR="00FF5701" w:rsidRPr="00D605D5" w:rsidRDefault="00FF5701" w:rsidP="008F3B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posiada umiejętność przygotowania wystąpień ustnych  w zakresie nauk medycznych i nauk o zdrowiu</w:t>
            </w:r>
            <w:r w:rsidR="008F3B98" w:rsidRPr="00D605D5">
              <w:rPr>
                <w:sz w:val="24"/>
                <w:szCs w:val="24"/>
                <w:lang w:eastAsia="en-US"/>
              </w:rPr>
              <w:t>, inicjowania debaty oraz uczestnictwa w dyskursie naukowym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09D" w14:textId="77777777" w:rsidR="00FF5701" w:rsidRPr="00D605D5" w:rsidRDefault="00D34941" w:rsidP="008F3B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P8S_UK</w:t>
            </w:r>
          </w:p>
        </w:tc>
      </w:tr>
      <w:tr w:rsidR="00D605D5" w:rsidRPr="00D605D5" w14:paraId="39A0BA1A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8B61" w14:textId="77777777" w:rsidR="00FF5701" w:rsidRPr="00D605D5" w:rsidRDefault="00FF5701" w:rsidP="00FF570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M3_U-10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EEBE" w14:textId="77777777" w:rsidR="00FF5701" w:rsidRPr="00D605D5" w:rsidRDefault="00FF5701" w:rsidP="009A36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ma umiejętności językowe w zakresie nauk medycznych, zgodne z wymaganiami określonymi dla poziomu B2+ Europejskiego Systemu Opisu  Kształcenia Językowego</w:t>
            </w:r>
            <w:r w:rsidR="009A3695" w:rsidRPr="00D605D5">
              <w:rPr>
                <w:sz w:val="24"/>
                <w:szCs w:val="24"/>
                <w:lang w:eastAsia="en-US"/>
              </w:rPr>
              <w:t xml:space="preserve"> oraz potrafi posługiwać się językiem obcym w stopniu umożliwiającym uczestnictwo w międzynarodowym środowisku naukowym i zawodowym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B515" w14:textId="77777777" w:rsidR="00FF5701" w:rsidRPr="00D605D5" w:rsidRDefault="00D34941" w:rsidP="008F3B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P8S_UK</w:t>
            </w:r>
          </w:p>
        </w:tc>
      </w:tr>
      <w:tr w:rsidR="00D605D5" w:rsidRPr="00D605D5" w14:paraId="319A364E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3842" w14:textId="77777777" w:rsidR="00FF5701" w:rsidRPr="00D605D5" w:rsidRDefault="00FF5701" w:rsidP="00FF570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M3_U-11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1A64" w14:textId="77777777" w:rsidR="00FF5701" w:rsidRPr="00D605D5" w:rsidRDefault="00FF5701" w:rsidP="00FF570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rFonts w:eastAsia="Calibri"/>
                <w:sz w:val="24"/>
                <w:szCs w:val="24"/>
                <w:lang w:eastAsia="en-US"/>
              </w:rPr>
              <w:t>projektuje, wprowadza, nadzoruje i ocenia programy badawcze w obszarze zdrowia publicznego, działalności profilaktycznej, informacyjnej, edukacyjnej oraz szkoleniowej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1CB6" w14:textId="77777777" w:rsidR="00FF5701" w:rsidRPr="00D605D5" w:rsidRDefault="00D34941" w:rsidP="00AE3725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P8S_UW</w:t>
            </w:r>
          </w:p>
        </w:tc>
      </w:tr>
      <w:tr w:rsidR="00D605D5" w:rsidRPr="00D605D5" w14:paraId="2968C314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0D0E" w14:textId="77777777" w:rsidR="00AE3725" w:rsidRPr="00D605D5" w:rsidRDefault="00AE3725" w:rsidP="00AE3725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M3_U-12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86D6" w14:textId="77777777" w:rsidR="00AE3725" w:rsidRPr="00D605D5" w:rsidRDefault="00AE3725" w:rsidP="00AE372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05D5">
              <w:rPr>
                <w:rFonts w:eastAsia="Calibri"/>
                <w:sz w:val="24"/>
                <w:szCs w:val="24"/>
                <w:lang w:eastAsia="en-US"/>
              </w:rPr>
              <w:t>potrafi opracować programy kształcenia lub szkolenia i realizować je z wykorzystaniem nowoczesnych metod i narzędzi prowadzenia zajęć dydaktycznych, w tym- z wykorzystaniem nowych technologii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4C9" w14:textId="77777777" w:rsidR="00AE3725" w:rsidRPr="00D605D5" w:rsidRDefault="00AE3725" w:rsidP="00AE37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P8S_UU</w:t>
            </w:r>
          </w:p>
        </w:tc>
      </w:tr>
      <w:tr w:rsidR="00D605D5" w:rsidRPr="00D605D5" w14:paraId="6278D5EF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ADC" w14:textId="77777777" w:rsidR="00AE3725" w:rsidRPr="00D605D5" w:rsidRDefault="00AE3725" w:rsidP="00AE3725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M3_U-13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9689" w14:textId="77777777" w:rsidR="00AE3725" w:rsidRPr="00D605D5" w:rsidRDefault="00AE3725" w:rsidP="00AE372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05D5">
              <w:rPr>
                <w:rFonts w:eastAsia="Calibri"/>
                <w:sz w:val="24"/>
                <w:szCs w:val="24"/>
                <w:lang w:eastAsia="en-US"/>
              </w:rPr>
              <w:t>potrafi transferować wyniki prac badawczych do sfery gospodarczej i społecznej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CCBB" w14:textId="77777777" w:rsidR="00AE3725" w:rsidRPr="00D605D5" w:rsidRDefault="00AE3725" w:rsidP="00AE3725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P8S_UW</w:t>
            </w:r>
          </w:p>
        </w:tc>
      </w:tr>
      <w:tr w:rsidR="00D605D5" w:rsidRPr="00D605D5" w14:paraId="0ADDAC02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0DE9" w14:textId="77777777" w:rsidR="00AE3725" w:rsidRPr="00D605D5" w:rsidRDefault="00AE3725" w:rsidP="00AE3725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M3_U-14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868D" w14:textId="77777777" w:rsidR="00AE3725" w:rsidRPr="00D605D5" w:rsidRDefault="00AE3725" w:rsidP="00AE372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05D5">
              <w:rPr>
                <w:rFonts w:eastAsia="Calibri"/>
                <w:sz w:val="24"/>
                <w:szCs w:val="24"/>
                <w:lang w:eastAsia="en-US"/>
              </w:rPr>
              <w:t>potrafi samodzielnie planować i działać na rzecz własnego rozwoju oraz inspirować i organizować rozwój innych osób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A013" w14:textId="77777777" w:rsidR="00AE3725" w:rsidRPr="00D605D5" w:rsidRDefault="00AE3725" w:rsidP="00AE37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P8S_UU</w:t>
            </w:r>
          </w:p>
        </w:tc>
      </w:tr>
      <w:tr w:rsidR="00D605D5" w:rsidRPr="00D605D5" w14:paraId="60237094" w14:textId="77777777" w:rsidTr="00450026">
        <w:trPr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778E" w14:textId="77777777" w:rsidR="00AE3725" w:rsidRPr="00D605D5" w:rsidRDefault="00AE3725" w:rsidP="00AE372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05D5">
              <w:rPr>
                <w:b/>
                <w:sz w:val="24"/>
                <w:szCs w:val="24"/>
                <w:lang w:eastAsia="en-US"/>
              </w:rPr>
              <w:t>KOMPETENCJE SPOŁECZNE</w:t>
            </w:r>
          </w:p>
        </w:tc>
      </w:tr>
      <w:tr w:rsidR="00D605D5" w:rsidRPr="00D605D5" w14:paraId="4A84ECF2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D07B" w14:textId="77777777" w:rsidR="00472357" w:rsidRPr="00D605D5" w:rsidRDefault="00472357" w:rsidP="0047235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M3_K-1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DC0B" w14:textId="77777777" w:rsidR="00472357" w:rsidRPr="00D605D5" w:rsidRDefault="00472357" w:rsidP="0047235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uznaje znaczenie wiedzy w rozwiązywaniu problemów poznawczych i praktycznych, jest gotów do krytycznej oceny dorobku reprezentowanej dyscypliny naukowej oraz krytycznej oceny własnego wkładu w rozwój tej dyscypliny, rozumie potrzebę uczenia się przez całe życie, inspirowania i organizowania procesu uczenia się innych osób oraz  pracy  w zespole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7847" w14:textId="77777777" w:rsidR="00472357" w:rsidRPr="00D605D5" w:rsidRDefault="00472357" w:rsidP="004723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P8S_KK</w:t>
            </w:r>
          </w:p>
        </w:tc>
      </w:tr>
      <w:tr w:rsidR="00D605D5" w:rsidRPr="00D605D5" w14:paraId="28C654AB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DFBF" w14:textId="77777777" w:rsidR="00472357" w:rsidRPr="00D605D5" w:rsidRDefault="00472357" w:rsidP="0047235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M3_K-2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886F" w14:textId="77777777" w:rsidR="00472357" w:rsidRPr="00D605D5" w:rsidRDefault="00472357" w:rsidP="0047235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efektywnie i skutecznie działa, prowadzi badania naukowe, potrafi odnaleźć się na rynku pracy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19AA" w14:textId="77777777" w:rsidR="00472357" w:rsidRPr="00D605D5" w:rsidRDefault="00472357" w:rsidP="004723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P8S_KK</w:t>
            </w:r>
          </w:p>
        </w:tc>
      </w:tr>
      <w:tr w:rsidR="00D605D5" w:rsidRPr="00D605D5" w14:paraId="12E57A75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E9A7" w14:textId="77777777" w:rsidR="00472357" w:rsidRPr="00D605D5" w:rsidRDefault="00472357" w:rsidP="0047235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M3_K-3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9B16" w14:textId="77777777" w:rsidR="00472357" w:rsidRPr="00D605D5" w:rsidRDefault="00472357" w:rsidP="0047235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 xml:space="preserve">jest gotów do podtrzymania i rozwijania </w:t>
            </w:r>
            <w:r w:rsidRPr="00D605D5">
              <w:rPr>
                <w:sz w:val="24"/>
                <w:szCs w:val="24"/>
                <w:lang w:eastAsia="en-US"/>
              </w:rPr>
              <w:lastRenderedPageBreak/>
              <w:t>etosu środowisk badawczych, w tym prowadzenia badań w sposób niezależny oraz respektowania zasady publicznej własności wyników badań naukowych z uwzględnieniem zasad ochrony własności intelektualnej, okazuje dbałość o prestiż związany z wykonywaniem zawodu i właściwie pojętą solidarność zawodową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78A8" w14:textId="77777777" w:rsidR="00472357" w:rsidRPr="00D605D5" w:rsidRDefault="00472357" w:rsidP="004723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lastRenderedPageBreak/>
              <w:t>P8S_KR</w:t>
            </w:r>
          </w:p>
        </w:tc>
      </w:tr>
      <w:tr w:rsidR="00D605D5" w:rsidRPr="00D605D5" w14:paraId="0EBDDE6E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A18A" w14:textId="77777777" w:rsidR="00472357" w:rsidRPr="00D605D5" w:rsidRDefault="00472357" w:rsidP="0047235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lastRenderedPageBreak/>
              <w:t>M3_K-4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E61A" w14:textId="77777777" w:rsidR="00472357" w:rsidRPr="00D605D5" w:rsidRDefault="00472357" w:rsidP="0047235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jest świadomy własnych ograniczeń i wie kiedy zwrócić się do ekspertów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4B69" w14:textId="77777777" w:rsidR="00472357" w:rsidRPr="00D605D5" w:rsidRDefault="00472357" w:rsidP="004723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P8S_KK</w:t>
            </w:r>
          </w:p>
        </w:tc>
      </w:tr>
      <w:tr w:rsidR="00D605D5" w:rsidRPr="00D605D5" w14:paraId="0AAA94EE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C8ED" w14:textId="77777777" w:rsidR="00472357" w:rsidRPr="00D605D5" w:rsidRDefault="00472357" w:rsidP="0047235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M3_K-5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F0F5" w14:textId="77777777" w:rsidR="00472357" w:rsidRPr="00D605D5" w:rsidRDefault="00472357" w:rsidP="0047235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jest świadomy odpowiedzialności badaczy i gotów do wypełniania zobowiązań wobec społeczeństwa oraz inicjowania działań na rzecz interesu publicznego; rozumie rzeczywistość społeczną, dokonuje wyborów i działa ze świadomością konsekwencji związanych z dokonanymi wyborami (gotowość do działania na rzecz interesu publicznego w ramach zawodów medycznych, które są zawodami zaufania publicznego)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BE12" w14:textId="77777777" w:rsidR="00472357" w:rsidRPr="00D605D5" w:rsidRDefault="00472357" w:rsidP="004723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P8S_KO</w:t>
            </w:r>
          </w:p>
        </w:tc>
      </w:tr>
      <w:tr w:rsidR="00D605D5" w:rsidRPr="00D605D5" w14:paraId="6C77716F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2083" w14:textId="77777777" w:rsidR="00472357" w:rsidRPr="00D605D5" w:rsidRDefault="00472357" w:rsidP="0047235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M3_K-6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2851" w14:textId="77777777" w:rsidR="00472357" w:rsidRPr="00D605D5" w:rsidRDefault="00472357" w:rsidP="0047235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zrozumie własną sytuację, ograniczenia z nią związane, wykazuje znajomość i zdolność rozwijania zasad etyki zawodowej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8663" w14:textId="77777777" w:rsidR="00472357" w:rsidRPr="00D605D5" w:rsidRDefault="00472357" w:rsidP="004723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P8S_KR</w:t>
            </w:r>
          </w:p>
        </w:tc>
      </w:tr>
      <w:tr w:rsidR="00D605D5" w:rsidRPr="00D605D5" w14:paraId="5F74EAA5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97B3" w14:textId="77777777" w:rsidR="00472357" w:rsidRPr="00D605D5" w:rsidRDefault="00472357" w:rsidP="0047235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M3_K-7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88E9" w14:textId="77777777" w:rsidR="00472357" w:rsidRPr="00D605D5" w:rsidRDefault="00472357" w:rsidP="0047235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rozumie własną odpowiedzialność za bezpieczeństwo własne, otoczenia i współpracowników, pacjentów, uczestników grupy badanej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5F82" w14:textId="77777777" w:rsidR="00472357" w:rsidRPr="00D605D5" w:rsidRDefault="00472357" w:rsidP="0047235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P8S_KO</w:t>
            </w:r>
          </w:p>
        </w:tc>
      </w:tr>
      <w:tr w:rsidR="00D605D5" w:rsidRPr="00D605D5" w14:paraId="23647F4B" w14:textId="77777777" w:rsidTr="00C51EE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5DA" w14:textId="77777777" w:rsidR="00472357" w:rsidRPr="00D605D5" w:rsidRDefault="00472357" w:rsidP="0047235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M3_K-8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33F9" w14:textId="77777777" w:rsidR="00472357" w:rsidRPr="00D605D5" w:rsidRDefault="00472357" w:rsidP="0047235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rozumie potrzebę myślenia i działania w sposób przedsiębiorczy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D81B" w14:textId="77777777" w:rsidR="00472357" w:rsidRPr="00D605D5" w:rsidRDefault="00472357" w:rsidP="004723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05D5">
              <w:rPr>
                <w:sz w:val="24"/>
                <w:szCs w:val="24"/>
                <w:lang w:eastAsia="en-US"/>
              </w:rPr>
              <w:t>P8S_KO</w:t>
            </w:r>
          </w:p>
        </w:tc>
      </w:tr>
    </w:tbl>
    <w:p w14:paraId="617420E8" w14:textId="77777777" w:rsidR="007E3705" w:rsidRPr="00D605D5" w:rsidRDefault="007E3705" w:rsidP="007E3705">
      <w:pPr>
        <w:jc w:val="both"/>
        <w:rPr>
          <w:b/>
          <w:u w:val="single"/>
          <w:lang w:eastAsia="en-US"/>
        </w:rPr>
      </w:pPr>
      <w:r w:rsidRPr="00D605D5">
        <w:rPr>
          <w:b/>
          <w:lang w:eastAsia="en-US"/>
        </w:rPr>
        <w:t>* Objaśnienia oznaczeń:</w:t>
      </w:r>
    </w:p>
    <w:p w14:paraId="3F1F5B1E" w14:textId="77777777" w:rsidR="007E3705" w:rsidRPr="00D605D5" w:rsidRDefault="007E3705" w:rsidP="007E3705">
      <w:pPr>
        <w:tabs>
          <w:tab w:val="left" w:pos="5670"/>
        </w:tabs>
        <w:jc w:val="both"/>
        <w:outlineLvl w:val="0"/>
        <w:rPr>
          <w:lang w:eastAsia="en-US"/>
        </w:rPr>
      </w:pPr>
      <w:r w:rsidRPr="00D605D5">
        <w:rPr>
          <w:b/>
          <w:lang w:eastAsia="en-US"/>
        </w:rPr>
        <w:t>M3</w:t>
      </w:r>
      <w:r w:rsidRPr="00D605D5">
        <w:rPr>
          <w:lang w:eastAsia="en-US"/>
        </w:rPr>
        <w:t xml:space="preserve"> (przed </w:t>
      </w:r>
      <w:proofErr w:type="spellStart"/>
      <w:r w:rsidRPr="00D605D5">
        <w:rPr>
          <w:lang w:eastAsia="en-US"/>
        </w:rPr>
        <w:t>podkreślnikiem</w:t>
      </w:r>
      <w:proofErr w:type="spellEnd"/>
      <w:r w:rsidRPr="00D605D5">
        <w:rPr>
          <w:lang w:eastAsia="en-US"/>
        </w:rPr>
        <w:t>) – trzeci stopień kształcenia w obszarze nauk medycznych, nauk o zdrowiu i o kulturze fizycznej</w:t>
      </w:r>
    </w:p>
    <w:p w14:paraId="30F76AE3" w14:textId="77777777" w:rsidR="007E3705" w:rsidRPr="00D605D5" w:rsidRDefault="007E3705" w:rsidP="007E3705">
      <w:pPr>
        <w:tabs>
          <w:tab w:val="left" w:pos="5670"/>
        </w:tabs>
        <w:jc w:val="both"/>
        <w:rPr>
          <w:lang w:eastAsia="en-US"/>
        </w:rPr>
      </w:pPr>
      <w:r w:rsidRPr="00D605D5">
        <w:rPr>
          <w:b/>
          <w:lang w:eastAsia="en-US"/>
        </w:rPr>
        <w:t xml:space="preserve">W </w:t>
      </w:r>
      <w:r w:rsidRPr="00D605D5">
        <w:rPr>
          <w:lang w:eastAsia="en-US"/>
        </w:rPr>
        <w:t xml:space="preserve">(po </w:t>
      </w:r>
      <w:proofErr w:type="spellStart"/>
      <w:r w:rsidRPr="00D605D5">
        <w:rPr>
          <w:lang w:eastAsia="en-US"/>
        </w:rPr>
        <w:t>podkreślniku</w:t>
      </w:r>
      <w:proofErr w:type="spellEnd"/>
      <w:r w:rsidRPr="00D605D5">
        <w:rPr>
          <w:lang w:eastAsia="en-US"/>
        </w:rPr>
        <w:t>) – kategoria wiedzy</w:t>
      </w:r>
    </w:p>
    <w:p w14:paraId="1ECC49E7" w14:textId="77777777" w:rsidR="007E3705" w:rsidRPr="00D605D5" w:rsidRDefault="007E3705" w:rsidP="007E3705">
      <w:pPr>
        <w:tabs>
          <w:tab w:val="left" w:pos="5670"/>
        </w:tabs>
        <w:jc w:val="both"/>
        <w:rPr>
          <w:lang w:eastAsia="en-US"/>
        </w:rPr>
      </w:pPr>
      <w:r w:rsidRPr="00D605D5">
        <w:rPr>
          <w:b/>
          <w:lang w:eastAsia="en-US"/>
        </w:rPr>
        <w:t xml:space="preserve">U </w:t>
      </w:r>
      <w:r w:rsidRPr="00D605D5">
        <w:rPr>
          <w:lang w:eastAsia="en-US"/>
        </w:rPr>
        <w:t xml:space="preserve">(po </w:t>
      </w:r>
      <w:proofErr w:type="spellStart"/>
      <w:r w:rsidRPr="00D605D5">
        <w:rPr>
          <w:lang w:eastAsia="en-US"/>
        </w:rPr>
        <w:t>podkreślniku</w:t>
      </w:r>
      <w:proofErr w:type="spellEnd"/>
      <w:r w:rsidRPr="00D605D5">
        <w:rPr>
          <w:lang w:eastAsia="en-US"/>
        </w:rPr>
        <w:t>) – kategoria umiejętności</w:t>
      </w:r>
    </w:p>
    <w:p w14:paraId="1E3BE8AE" w14:textId="77777777" w:rsidR="007E3705" w:rsidRPr="00D605D5" w:rsidRDefault="007E3705" w:rsidP="007E3705">
      <w:pPr>
        <w:tabs>
          <w:tab w:val="left" w:pos="5670"/>
        </w:tabs>
        <w:jc w:val="both"/>
        <w:rPr>
          <w:lang w:eastAsia="en-US"/>
        </w:rPr>
      </w:pPr>
      <w:r w:rsidRPr="00D605D5">
        <w:rPr>
          <w:b/>
          <w:lang w:eastAsia="en-US"/>
        </w:rPr>
        <w:t xml:space="preserve">K </w:t>
      </w:r>
      <w:r w:rsidRPr="00D605D5">
        <w:rPr>
          <w:lang w:eastAsia="en-US"/>
        </w:rPr>
        <w:t xml:space="preserve">(po </w:t>
      </w:r>
      <w:proofErr w:type="spellStart"/>
      <w:r w:rsidRPr="00D605D5">
        <w:rPr>
          <w:lang w:eastAsia="en-US"/>
        </w:rPr>
        <w:t>podkreślniku</w:t>
      </w:r>
      <w:proofErr w:type="spellEnd"/>
      <w:r w:rsidRPr="00D605D5">
        <w:rPr>
          <w:lang w:eastAsia="en-US"/>
        </w:rPr>
        <w:t>) – kategoria kompetencji społecznych</w:t>
      </w:r>
    </w:p>
    <w:p w14:paraId="7B5A12CE" w14:textId="77777777" w:rsidR="007E3705" w:rsidRPr="00D605D5" w:rsidRDefault="007E3705" w:rsidP="007E3705">
      <w:pPr>
        <w:tabs>
          <w:tab w:val="left" w:pos="5670"/>
        </w:tabs>
        <w:spacing w:after="120"/>
        <w:jc w:val="both"/>
        <w:rPr>
          <w:lang w:eastAsia="en-US"/>
        </w:rPr>
      </w:pPr>
      <w:r w:rsidRPr="00D605D5">
        <w:rPr>
          <w:b/>
          <w:lang w:eastAsia="en-US"/>
        </w:rPr>
        <w:t xml:space="preserve">01, 02, 03 </w:t>
      </w:r>
      <w:r w:rsidRPr="00D605D5">
        <w:rPr>
          <w:lang w:eastAsia="en-US"/>
        </w:rPr>
        <w:t>i kolejne – numer efektu kształcenia</w:t>
      </w:r>
    </w:p>
    <w:p w14:paraId="4990607F" w14:textId="77777777" w:rsidR="007E3705" w:rsidRPr="00D605D5" w:rsidRDefault="007E3705" w:rsidP="007E3705">
      <w:pPr>
        <w:ind w:left="4254"/>
        <w:contextualSpacing/>
        <w:jc w:val="center"/>
        <w:rPr>
          <w:sz w:val="22"/>
          <w:szCs w:val="22"/>
          <w:lang w:eastAsia="en-US"/>
        </w:rPr>
      </w:pPr>
      <w:r w:rsidRPr="00D605D5">
        <w:rPr>
          <w:sz w:val="22"/>
          <w:szCs w:val="22"/>
          <w:lang w:eastAsia="en-US"/>
        </w:rPr>
        <w:t>…………………………….…………………………</w:t>
      </w:r>
    </w:p>
    <w:p w14:paraId="42D2C51F" w14:textId="77777777" w:rsidR="007E3705" w:rsidRPr="00D605D5" w:rsidRDefault="007E3705" w:rsidP="007E3705">
      <w:pPr>
        <w:pStyle w:val="Akapitzlist"/>
        <w:spacing w:after="0" w:line="240" w:lineRule="auto"/>
        <w:rPr>
          <w:vertAlign w:val="superscript"/>
        </w:rPr>
      </w:pPr>
      <w:r w:rsidRPr="00D605D5">
        <w:tab/>
      </w:r>
      <w:r w:rsidRPr="00D605D5">
        <w:tab/>
      </w:r>
      <w:r w:rsidRPr="00D605D5">
        <w:tab/>
      </w:r>
      <w:r w:rsidRPr="00D605D5">
        <w:tab/>
      </w:r>
      <w:r w:rsidRPr="00D605D5">
        <w:tab/>
      </w:r>
      <w:r w:rsidRPr="00D605D5">
        <w:tab/>
      </w:r>
      <w:r w:rsidRPr="00D605D5">
        <w:tab/>
      </w:r>
      <w:r w:rsidRPr="00D605D5">
        <w:rPr>
          <w:vertAlign w:val="superscript"/>
        </w:rPr>
        <w:t>(pieczątka i podpis Dziekana)</w:t>
      </w:r>
    </w:p>
    <w:p w14:paraId="2AE12010" w14:textId="77777777" w:rsidR="007E3705" w:rsidRPr="00D605D5" w:rsidRDefault="007E3705" w:rsidP="007E3705"/>
    <w:p w14:paraId="1997CB93" w14:textId="77777777" w:rsidR="00F6676C" w:rsidRPr="00D605D5" w:rsidRDefault="00F6676C"/>
    <w:sectPr w:rsidR="00F6676C" w:rsidRPr="00D605D5" w:rsidSect="007E370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4621"/>
    <w:multiLevelType w:val="hybridMultilevel"/>
    <w:tmpl w:val="4822A38A"/>
    <w:lvl w:ilvl="0" w:tplc="F2BEF6D6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FA"/>
    <w:rsid w:val="00003DC7"/>
    <w:rsid w:val="00074198"/>
    <w:rsid w:val="000B4E78"/>
    <w:rsid w:val="0014078D"/>
    <w:rsid w:val="003C70EF"/>
    <w:rsid w:val="00472357"/>
    <w:rsid w:val="004939F5"/>
    <w:rsid w:val="004D1271"/>
    <w:rsid w:val="004F61C1"/>
    <w:rsid w:val="005800FA"/>
    <w:rsid w:val="006D266F"/>
    <w:rsid w:val="007D09B8"/>
    <w:rsid w:val="007E3705"/>
    <w:rsid w:val="008F3B98"/>
    <w:rsid w:val="009A3695"/>
    <w:rsid w:val="00A27C00"/>
    <w:rsid w:val="00AE3725"/>
    <w:rsid w:val="00AE6CBB"/>
    <w:rsid w:val="00C51EEE"/>
    <w:rsid w:val="00D34941"/>
    <w:rsid w:val="00D605D5"/>
    <w:rsid w:val="00D77B51"/>
    <w:rsid w:val="00ED0102"/>
    <w:rsid w:val="00F6676C"/>
    <w:rsid w:val="00F87DA5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0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E3705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10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1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1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1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10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E3705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10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1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1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1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1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2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41029-D784-4A10-A1F3-4D8116C8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1168</Words>
  <Characters>7008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ewa.guszcza</dc:creator>
  <cp:keywords/>
  <dc:description/>
  <cp:lastModifiedBy>Emilia Górska</cp:lastModifiedBy>
  <cp:revision>5</cp:revision>
  <dcterms:created xsi:type="dcterms:W3CDTF">2017-06-13T18:00:00Z</dcterms:created>
  <dcterms:modified xsi:type="dcterms:W3CDTF">2017-07-04T07:19:00Z</dcterms:modified>
</cp:coreProperties>
</file>